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80" w:rsidRDefault="00B07E80" w:rsidP="00B07E80">
      <w:r>
        <w:rPr>
          <w:b/>
          <w:bCs/>
        </w:rPr>
        <w:t>Модель -</w:t>
      </w:r>
      <w:r>
        <w:t xml:space="preserve"> IRBIS H230AIO</w:t>
      </w:r>
    </w:p>
    <w:p w:rsidR="00B07E80" w:rsidRDefault="00B07E80" w:rsidP="00B07E80">
      <w:r>
        <w:rPr>
          <w:b/>
          <w:bCs/>
        </w:rPr>
        <w:t>Описание –</w:t>
      </w:r>
      <w:r>
        <w:t xml:space="preserve"> </w:t>
      </w:r>
      <w:proofErr w:type="spellStart"/>
      <w:r>
        <w:t>Монобок</w:t>
      </w:r>
      <w:proofErr w:type="spellEnd"/>
      <w:r>
        <w:t xml:space="preserve"> </w:t>
      </w:r>
      <w:proofErr w:type="spellStart"/>
      <w:r>
        <w:t>Irbis</w:t>
      </w:r>
      <w:proofErr w:type="spellEnd"/>
      <w:r>
        <w:t xml:space="preserve"> H230AIO </w:t>
      </w:r>
      <w:proofErr w:type="spellStart"/>
      <w:r>
        <w:t>Base</w:t>
      </w:r>
      <w:proofErr w:type="spellEnd"/>
      <w:r>
        <w:t xml:space="preserve"> -  </w:t>
      </w:r>
      <w:proofErr w:type="spellStart"/>
      <w:r>
        <w:t>Intel</w:t>
      </w:r>
      <w:proofErr w:type="spellEnd"/>
      <w:r>
        <w:t xml:space="preserve"> J5005/4Gb/500Gb/DVD/</w:t>
      </w:r>
      <w:proofErr w:type="spellStart"/>
      <w:r>
        <w:t>Key</w:t>
      </w:r>
      <w:proofErr w:type="spellEnd"/>
      <w:r>
        <w:t>/</w:t>
      </w:r>
      <w:proofErr w:type="spellStart"/>
      <w:r>
        <w:t>Mouse</w:t>
      </w:r>
      <w:proofErr w:type="spellEnd"/>
    </w:p>
    <w:p w:rsidR="00B07E80" w:rsidRDefault="00B07E80" w:rsidP="00B07E80"/>
    <w:p w:rsidR="00B07E80" w:rsidRDefault="00B07E80" w:rsidP="00B07E80">
      <w:pPr>
        <w:rPr>
          <w:b/>
          <w:bCs/>
        </w:rPr>
      </w:pPr>
      <w:r>
        <w:rPr>
          <w:b/>
          <w:bCs/>
        </w:rPr>
        <w:t>Полные технические характеристики:</w:t>
      </w:r>
    </w:p>
    <w:p w:rsidR="00B07E80" w:rsidRDefault="00B07E80" w:rsidP="00B07E80">
      <w:r>
        <w:t xml:space="preserve">Процессор </w:t>
      </w:r>
      <w:proofErr w:type="spellStart"/>
      <w:r>
        <w:t>Intel</w:t>
      </w:r>
      <w:proofErr w:type="spellEnd"/>
      <w:r>
        <w:t xml:space="preserve"> в зависимости от модели, базовая модель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J5005 (</w:t>
      </w:r>
      <w:proofErr w:type="spellStart"/>
      <w:r>
        <w:t>BaseFQ</w:t>
      </w:r>
      <w:proofErr w:type="spellEnd"/>
      <w:r>
        <w:t xml:space="preserve"> – 1.5GHz, </w:t>
      </w:r>
      <w:proofErr w:type="spellStart"/>
      <w:r>
        <w:t>BustFQ</w:t>
      </w:r>
      <w:proofErr w:type="spellEnd"/>
      <w:r>
        <w:t xml:space="preserve"> – 2.8GHz, #</w:t>
      </w:r>
      <w:proofErr w:type="spellStart"/>
      <w:r>
        <w:t>Cores</w:t>
      </w:r>
      <w:proofErr w:type="spellEnd"/>
      <w:r>
        <w:t xml:space="preserve"> – 4, </w:t>
      </w:r>
      <w:proofErr w:type="spellStart"/>
      <w:r>
        <w:t>Cash</w:t>
      </w:r>
      <w:proofErr w:type="spellEnd"/>
      <w:r>
        <w:t xml:space="preserve"> – 4Mb, TDP – 10W)</w:t>
      </w:r>
    </w:p>
    <w:p w:rsidR="00B07E80" w:rsidRDefault="00B07E80" w:rsidP="00B07E80">
      <w:r>
        <w:t>Память: Объем в зависимости от модели, в базовой модели 4Gb</w:t>
      </w:r>
    </w:p>
    <w:p w:rsidR="00B07E80" w:rsidRDefault="00B07E80" w:rsidP="00B07E80">
      <w:r>
        <w:t>тип памяти DDR4 SDRAM (2 слота);</w:t>
      </w:r>
    </w:p>
    <w:p w:rsidR="00B07E80" w:rsidRDefault="00B07E80" w:rsidP="00B07E80">
      <w:r>
        <w:t>частота функционирования 2133 МГц;</w:t>
      </w:r>
    </w:p>
    <w:p w:rsidR="00B07E80" w:rsidRDefault="00B07E80" w:rsidP="00B07E80">
      <w:r>
        <w:t>максимальный объем памяти 16 ГБ;</w:t>
      </w:r>
    </w:p>
    <w:p w:rsidR="00B07E80" w:rsidRDefault="00B07E80" w:rsidP="00B07E80">
      <w:r>
        <w:t>Жесткий диск - объем в зависимости от модели, Базовая модель – HDD SATA3 500Gb;</w:t>
      </w:r>
    </w:p>
    <w:p w:rsidR="00B07E80" w:rsidRDefault="00B07E80" w:rsidP="00B07E80">
      <w:r>
        <w:t>Накопитель DVD/</w:t>
      </w:r>
      <w:proofErr w:type="spellStart"/>
      <w:r>
        <w:t>BlueRAY</w:t>
      </w:r>
      <w:proofErr w:type="spellEnd"/>
      <w:r>
        <w:t xml:space="preserve"> – в зависимости от модели, Базовая модель – внутренний DVD привод;</w:t>
      </w:r>
    </w:p>
    <w:p w:rsidR="00B07E80" w:rsidRDefault="00B07E80" w:rsidP="00B07E80"/>
    <w:p w:rsidR="00B07E80" w:rsidRDefault="00B07E80" w:rsidP="00B07E80">
      <w:pPr>
        <w:rPr>
          <w:b/>
          <w:bCs/>
        </w:rPr>
      </w:pPr>
      <w:r>
        <w:rPr>
          <w:b/>
          <w:bCs/>
        </w:rPr>
        <w:t xml:space="preserve">Базовые интерфейсы и </w:t>
      </w:r>
      <w:proofErr w:type="gramStart"/>
      <w:r>
        <w:rPr>
          <w:b/>
          <w:bCs/>
        </w:rPr>
        <w:t>порты :</w:t>
      </w:r>
      <w:proofErr w:type="gramEnd"/>
    </w:p>
    <w:p w:rsidR="00B07E80" w:rsidRDefault="00B07E80" w:rsidP="00B07E80">
      <w:r>
        <w:t>2 порта USB 3.1;</w:t>
      </w:r>
    </w:p>
    <w:p w:rsidR="00B07E80" w:rsidRDefault="00B07E80" w:rsidP="00B07E80">
      <w:r>
        <w:t>2 порта USB 2.0;</w:t>
      </w:r>
    </w:p>
    <w:p w:rsidR="00B07E80" w:rsidRDefault="00B07E80" w:rsidP="00B07E80">
      <w:r>
        <w:t>1 порт HDMI (встроенный видеоадаптер);</w:t>
      </w:r>
    </w:p>
    <w:p w:rsidR="00B07E80" w:rsidRDefault="00B07E80" w:rsidP="00B07E80">
      <w:pPr>
        <w:rPr>
          <w:lang w:val="en-US"/>
        </w:rPr>
      </w:pP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 </w:t>
      </w:r>
      <w:r>
        <w:t>порт</w:t>
      </w:r>
      <w:r>
        <w:rPr>
          <w:lang w:val="en-US"/>
        </w:rPr>
        <w:t xml:space="preserve"> SD-card reader;</w:t>
      </w:r>
    </w:p>
    <w:p w:rsidR="00B07E80" w:rsidRDefault="00B07E80" w:rsidP="00B07E80">
      <w:pPr>
        <w:rPr>
          <w:lang w:val="en-US"/>
        </w:rPr>
      </w:pP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 </w:t>
      </w:r>
      <w:r>
        <w:t>порт</w:t>
      </w:r>
      <w:r>
        <w:rPr>
          <w:lang w:val="en-US"/>
        </w:rPr>
        <w:t xml:space="preserve"> Audio;</w:t>
      </w:r>
    </w:p>
    <w:p w:rsidR="00B07E80" w:rsidRDefault="00B07E80" w:rsidP="00B07E80">
      <w:r>
        <w:t>1 порт RJ-45 10/100/1000 Мбит/сек;</w:t>
      </w:r>
    </w:p>
    <w:p w:rsidR="00B07E80" w:rsidRDefault="00B07E80" w:rsidP="00B07E80">
      <w:r>
        <w:t>2 слота М.2;</w:t>
      </w:r>
    </w:p>
    <w:p w:rsidR="00B07E80" w:rsidRDefault="00B07E80" w:rsidP="00B07E80"/>
    <w:p w:rsidR="00B07E80" w:rsidRDefault="00B07E80" w:rsidP="00B07E80">
      <w:pPr>
        <w:rPr>
          <w:b/>
          <w:bCs/>
        </w:rPr>
      </w:pPr>
      <w:r>
        <w:rPr>
          <w:b/>
          <w:bCs/>
        </w:rPr>
        <w:t>Базовые возможности:</w:t>
      </w:r>
    </w:p>
    <w:p w:rsidR="00B07E80" w:rsidRDefault="00B07E80" w:rsidP="00B07E80">
      <w:r>
        <w:t>Встроенные стереодинамики;</w:t>
      </w:r>
    </w:p>
    <w:p w:rsidR="00B07E80" w:rsidRDefault="00B07E80" w:rsidP="00B07E80">
      <w:r>
        <w:t>Встроенный чип безопасности TPM;</w:t>
      </w:r>
    </w:p>
    <w:p w:rsidR="00B07E80" w:rsidRDefault="00B07E80" w:rsidP="00B07E80">
      <w:r>
        <w:t>Встроенный микрофон;</w:t>
      </w:r>
    </w:p>
    <w:p w:rsidR="00B07E80" w:rsidRDefault="00B07E80" w:rsidP="00B07E80">
      <w:r>
        <w:t>Встроенная WEB-камера (1280х7200);</w:t>
      </w:r>
    </w:p>
    <w:p w:rsidR="00B07E80" w:rsidRDefault="00B07E80" w:rsidP="00B07E80">
      <w:proofErr w:type="gramStart"/>
      <w:r>
        <w:t>Поддержка  64</w:t>
      </w:r>
      <w:proofErr w:type="gramEnd"/>
      <w:r>
        <w:t>-bit APP;</w:t>
      </w:r>
    </w:p>
    <w:p w:rsidR="00B07E80" w:rsidRDefault="00B07E80" w:rsidP="00B07E80">
      <w:r>
        <w:t xml:space="preserve">Встроенные контролеры </w:t>
      </w:r>
      <w:proofErr w:type="spellStart"/>
      <w:r>
        <w:t>Wi-Fi</w:t>
      </w:r>
      <w:proofErr w:type="spellEnd"/>
      <w:r>
        <w:t xml:space="preserve"> (b/g/n) и </w:t>
      </w:r>
      <w:proofErr w:type="spellStart"/>
      <w:r>
        <w:t>Bluetooth</w:t>
      </w:r>
      <w:proofErr w:type="spellEnd"/>
      <w:r>
        <w:t xml:space="preserve"> 4.0</w:t>
      </w:r>
    </w:p>
    <w:p w:rsidR="00B07E80" w:rsidRDefault="00B07E80" w:rsidP="00B07E80">
      <w:r>
        <w:t xml:space="preserve">Возможность использования замка </w:t>
      </w:r>
      <w:proofErr w:type="spellStart"/>
      <w:r>
        <w:t>Kensington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 и аналогичных</w:t>
      </w:r>
    </w:p>
    <w:p w:rsidR="00B07E80" w:rsidRDefault="00B07E80" w:rsidP="00B07E80"/>
    <w:p w:rsidR="00B07E80" w:rsidRDefault="00B07E80" w:rsidP="00B07E80">
      <w:pPr>
        <w:rPr>
          <w:b/>
          <w:bCs/>
          <w:lang w:val="en-US"/>
        </w:rPr>
      </w:pPr>
      <w:r>
        <w:rPr>
          <w:b/>
          <w:bCs/>
        </w:rPr>
        <w:t>Дисплей</w:t>
      </w:r>
      <w:r>
        <w:rPr>
          <w:b/>
          <w:bCs/>
          <w:lang w:val="en-US"/>
        </w:rPr>
        <w:t>:</w:t>
      </w:r>
    </w:p>
    <w:p w:rsidR="00B07E80" w:rsidRDefault="00B07E80" w:rsidP="00B07E80">
      <w:pPr>
        <w:rPr>
          <w:lang w:val="en-US"/>
        </w:rPr>
      </w:pPr>
      <w:r>
        <w:rPr>
          <w:lang w:val="en-US"/>
        </w:rPr>
        <w:t xml:space="preserve">IPS WLED FULL-HD </w:t>
      </w:r>
      <w:r>
        <w:t>дисплей</w:t>
      </w:r>
      <w:r>
        <w:rPr>
          <w:lang w:val="en-US"/>
        </w:rPr>
        <w:t xml:space="preserve"> 21.5” </w:t>
      </w:r>
    </w:p>
    <w:p w:rsidR="00B07E80" w:rsidRDefault="00B07E80" w:rsidP="00B07E80">
      <w:r>
        <w:t>Контрастность типовая 1000:1</w:t>
      </w:r>
    </w:p>
    <w:p w:rsidR="00B07E80" w:rsidRDefault="00B07E80" w:rsidP="00B07E80">
      <w:r>
        <w:t>Углы обзора по вертикали и горизонтали – 178 градусов</w:t>
      </w:r>
    </w:p>
    <w:p w:rsidR="00B07E80" w:rsidRDefault="00B07E80" w:rsidP="00B07E80">
      <w:r>
        <w:t xml:space="preserve">Яркость – 250 </w:t>
      </w:r>
      <w:proofErr w:type="spellStart"/>
      <w:r>
        <w:t>cd</w:t>
      </w:r>
      <w:proofErr w:type="spellEnd"/>
      <w:r>
        <w:t>/m2</w:t>
      </w:r>
    </w:p>
    <w:p w:rsidR="00B07E80" w:rsidRDefault="00B07E80" w:rsidP="00B07E80"/>
    <w:p w:rsidR="00B07E80" w:rsidRDefault="00B07E80" w:rsidP="00B07E80">
      <w:r>
        <w:rPr>
          <w:b/>
          <w:bCs/>
        </w:rPr>
        <w:t>Блок питания -</w:t>
      </w:r>
      <w:r>
        <w:t xml:space="preserve"> 65 Вт, активный корректором фактора мощности; </w:t>
      </w:r>
      <w:proofErr w:type="spellStart"/>
      <w:r>
        <w:t>Plus</w:t>
      </w:r>
      <w:proofErr w:type="spellEnd"/>
      <w:r>
        <w:t xml:space="preserve"> GOLD КПД ~90%</w:t>
      </w:r>
    </w:p>
    <w:p w:rsidR="00B07E80" w:rsidRDefault="00B07E80" w:rsidP="00B07E80">
      <w:r>
        <w:t>Клавиатура, мышь – входят в комплект, тип подключения USB;</w:t>
      </w:r>
    </w:p>
    <w:p w:rsidR="00B07E80" w:rsidRDefault="00B07E80" w:rsidP="00B07E80"/>
    <w:p w:rsidR="001E260C" w:rsidRDefault="00B07E80" w:rsidP="00B07E80">
      <w:r>
        <w:rPr>
          <w:b/>
          <w:bCs/>
        </w:rPr>
        <w:t>Операционная система</w:t>
      </w:r>
      <w:r>
        <w:t xml:space="preserve"> </w:t>
      </w:r>
      <w:proofErr w:type="spellStart"/>
      <w:r>
        <w:t>Windows</w:t>
      </w:r>
      <w:proofErr w:type="spellEnd"/>
      <w:r>
        <w:t>/</w:t>
      </w:r>
      <w:proofErr w:type="spellStart"/>
      <w:r>
        <w:t>Linux</w:t>
      </w:r>
      <w:proofErr w:type="spellEnd"/>
      <w:r>
        <w:t>/</w:t>
      </w:r>
      <w:proofErr w:type="spellStart"/>
      <w:r>
        <w:t>freeDOS</w:t>
      </w:r>
      <w:proofErr w:type="spellEnd"/>
      <w:r>
        <w:t xml:space="preserve"> (в зависимости от модели)</w:t>
      </w:r>
      <w:bookmarkStart w:id="0" w:name="_GoBack"/>
      <w:bookmarkEnd w:id="0"/>
    </w:p>
    <w:sectPr w:rsidR="001E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6F"/>
    <w:rsid w:val="001E260C"/>
    <w:rsid w:val="006E7D6F"/>
    <w:rsid w:val="00B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5BF77-0529-4550-B9DD-216F486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Gryazin Artem</dc:creator>
  <cp:keywords/>
  <dc:description/>
  <cp:lastModifiedBy>Gryazin Artem</cp:lastModifiedBy>
  <cp:revision>2</cp:revision>
  <dcterms:created xsi:type="dcterms:W3CDTF">2019-02-04T08:01:00Z</dcterms:created>
  <dcterms:modified xsi:type="dcterms:W3CDTF">2019-02-04T08:02:00Z</dcterms:modified>
</cp:coreProperties>
</file>